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D7C83" w14:textId="3113A073" w:rsidR="0020103C" w:rsidRDefault="0020103C">
      <w:pPr>
        <w:rPr>
          <w:rFonts w:ascii="Verdana" w:eastAsia="Times New Roman" w:hAnsi="Verdana" w:cs="Times New Roman"/>
          <w:color w:val="0000FF"/>
          <w:sz w:val="20"/>
          <w:szCs w:val="20"/>
        </w:rPr>
        <w:sectPr w:rsidR="0020103C" w:rsidSect="0020103C">
          <w:pgSz w:w="11900" w:h="16840"/>
          <w:pgMar w:top="993" w:right="1800" w:bottom="1440" w:left="1800" w:header="708" w:footer="708" w:gutter="0"/>
          <w:cols w:space="708"/>
          <w:docGrid w:linePitch="360"/>
        </w:sectPr>
      </w:pPr>
      <w:r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 wp14:anchorId="7D59D04C" wp14:editId="7998F6CE">
            <wp:extent cx="1499235" cy="170180"/>
            <wp:effectExtent l="0" t="0" r="0" b="7620"/>
            <wp:docPr id="4" name="Picture 4" descr="Macintosh HD:Users:nienkeklop:Desktop:ACTIVE PR's:AllPr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enkeklop:Desktop:ACTIVE PR's:AllPres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E936B" w14:textId="77777777" w:rsidR="0020103C" w:rsidRDefault="0020103C">
      <w:pPr>
        <w:rPr>
          <w:rFonts w:ascii="Verdana" w:eastAsia="Times New Roman" w:hAnsi="Verdana" w:cs="Times New Roman"/>
          <w:color w:val="0000FF"/>
          <w:sz w:val="20"/>
          <w:szCs w:val="20"/>
        </w:rPr>
      </w:pPr>
    </w:p>
    <w:p w14:paraId="253CBF7D" w14:textId="77777777" w:rsidR="002F66AF" w:rsidRDefault="002F66AF">
      <w:pPr>
        <w:rPr>
          <w:rFonts w:ascii="Verdana" w:eastAsia="Times New Roman" w:hAnsi="Verdana" w:cs="Times New Roman"/>
          <w:color w:val="0000FF"/>
          <w:sz w:val="20"/>
          <w:szCs w:val="20"/>
        </w:rPr>
      </w:pPr>
    </w:p>
    <w:p w14:paraId="268AE658" w14:textId="77777777" w:rsidR="002F66AF" w:rsidRDefault="002F66AF">
      <w:pPr>
        <w:rPr>
          <w:rFonts w:ascii="Verdana" w:eastAsia="Times New Roman" w:hAnsi="Verdana" w:cs="Times New Roman"/>
          <w:color w:val="0000FF"/>
          <w:sz w:val="20"/>
          <w:szCs w:val="20"/>
        </w:rPr>
      </w:pPr>
    </w:p>
    <w:p w14:paraId="39B37FD5" w14:textId="77777777" w:rsidR="002F66AF" w:rsidRDefault="002F66AF">
      <w:pPr>
        <w:rPr>
          <w:rFonts w:ascii="Verdana" w:eastAsia="Times New Roman" w:hAnsi="Verdana" w:cs="Times New Roman"/>
          <w:color w:val="0000FF"/>
          <w:sz w:val="20"/>
          <w:szCs w:val="20"/>
        </w:rPr>
      </w:pPr>
    </w:p>
    <w:p w14:paraId="251A1814" w14:textId="77777777" w:rsidR="00314932" w:rsidRDefault="00314932">
      <w:pPr>
        <w:rPr>
          <w:rFonts w:ascii="Verdana" w:eastAsia="Times New Roman" w:hAnsi="Verdana" w:cs="Times New Roman"/>
          <w:color w:val="0000FF"/>
          <w:sz w:val="20"/>
          <w:szCs w:val="20"/>
        </w:rPr>
      </w:pPr>
    </w:p>
    <w:p w14:paraId="5F9A43F0" w14:textId="77777777" w:rsidR="0020103C" w:rsidRDefault="0020103C" w:rsidP="0020103C">
      <w:pPr>
        <w:jc w:val="center"/>
        <w:rPr>
          <w:rFonts w:ascii="Verdana" w:eastAsia="Times New Roman" w:hAnsi="Verdana" w:cs="Times New Roman"/>
          <w:color w:val="0000FF"/>
          <w:sz w:val="20"/>
          <w:szCs w:val="20"/>
        </w:rPr>
      </w:pPr>
      <w:r w:rsidRPr="0020103C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 wp14:anchorId="7C413F22" wp14:editId="6E1FF6C2">
            <wp:extent cx="2344195" cy="515679"/>
            <wp:effectExtent l="0" t="0" r="0" b="0"/>
            <wp:docPr id="1" name="Picture 1" descr="Macintosh HD:Users:nienkeklop:Desktop:VukoviTran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enkeklop:Desktop:VukoviTrans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95" cy="5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46BF" w14:textId="77777777" w:rsidR="0020103C" w:rsidRPr="0020103C" w:rsidRDefault="0020103C" w:rsidP="0020103C">
      <w:pPr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20103C">
        <w:rPr>
          <w:rFonts w:ascii="Verdana" w:eastAsia="Times New Roman" w:hAnsi="Verdana" w:cs="Times New Roman"/>
          <w:b/>
          <w:sz w:val="40"/>
          <w:szCs w:val="40"/>
        </w:rPr>
        <w:t>Single</w:t>
      </w:r>
    </w:p>
    <w:p w14:paraId="2FFFF131" w14:textId="77777777" w:rsidR="0020103C" w:rsidRPr="00522AB5" w:rsidRDefault="0020103C" w:rsidP="0020103C">
      <w:pPr>
        <w:ind w:left="-142"/>
        <w:jc w:val="center"/>
        <w:rPr>
          <w:rFonts w:ascii="Verdana" w:eastAsia="Times New Roman" w:hAnsi="Verdana" w:cs="Times New Roman"/>
          <w:b/>
          <w:sz w:val="36"/>
          <w:szCs w:val="36"/>
        </w:rPr>
      </w:pPr>
      <w:proofErr w:type="gramStart"/>
      <w:r w:rsidRPr="00522AB5">
        <w:rPr>
          <w:rFonts w:ascii="Verdana" w:eastAsia="Times New Roman" w:hAnsi="Verdana" w:cs="Times New Roman"/>
          <w:b/>
          <w:sz w:val="36"/>
          <w:szCs w:val="36"/>
        </w:rPr>
        <w:t>TARGET  PRACTICE</w:t>
      </w:r>
      <w:proofErr w:type="gramEnd"/>
    </w:p>
    <w:p w14:paraId="08D4BC8C" w14:textId="2C44EC31" w:rsidR="0020103C" w:rsidRDefault="00522AB5" w:rsidP="0020103C">
      <w:pPr>
        <w:jc w:val="center"/>
        <w:rPr>
          <w:rFonts w:ascii="Verdana" w:eastAsia="Times New Roman" w:hAnsi="Verdana" w:cs="Times New Roman"/>
          <w:b/>
          <w:sz w:val="36"/>
          <w:szCs w:val="36"/>
          <w:vertAlign w:val="superscript"/>
        </w:rPr>
      </w:pPr>
      <w:r>
        <w:rPr>
          <w:rFonts w:ascii="Verdana" w:eastAsia="Times New Roman" w:hAnsi="Verdana" w:cs="Times New Roman"/>
          <w:b/>
          <w:sz w:val="36"/>
          <w:szCs w:val="36"/>
        </w:rPr>
        <w:t>R</w:t>
      </w:r>
      <w:r w:rsidR="0020103C" w:rsidRPr="0020103C">
        <w:rPr>
          <w:rFonts w:ascii="Verdana" w:eastAsia="Times New Roman" w:hAnsi="Verdana" w:cs="Times New Roman"/>
          <w:b/>
          <w:sz w:val="36"/>
          <w:szCs w:val="36"/>
        </w:rPr>
        <w:t>eleased May 14</w:t>
      </w:r>
      <w:r w:rsidR="0020103C" w:rsidRPr="0020103C">
        <w:rPr>
          <w:rFonts w:ascii="Verdana" w:eastAsia="Times New Roman" w:hAnsi="Verdana" w:cs="Times New Roman"/>
          <w:b/>
          <w:sz w:val="36"/>
          <w:szCs w:val="36"/>
          <w:vertAlign w:val="superscript"/>
        </w:rPr>
        <w:t>th</w:t>
      </w:r>
    </w:p>
    <w:p w14:paraId="363BDB42" w14:textId="77777777" w:rsidR="002F66AF" w:rsidRDefault="002F66AF" w:rsidP="0020103C">
      <w:pPr>
        <w:jc w:val="center"/>
        <w:rPr>
          <w:rFonts w:ascii="Verdana" w:eastAsia="Times New Roman" w:hAnsi="Verdana" w:cs="Times New Roman"/>
          <w:b/>
          <w:sz w:val="36"/>
          <w:szCs w:val="36"/>
          <w:vertAlign w:val="superscript"/>
        </w:rPr>
      </w:pPr>
    </w:p>
    <w:p w14:paraId="39338D09" w14:textId="77777777" w:rsidR="00314932" w:rsidRPr="0020103C" w:rsidRDefault="00314932" w:rsidP="00CE17BB">
      <w:pPr>
        <w:rPr>
          <w:rFonts w:ascii="Verdana" w:eastAsia="Times New Roman" w:hAnsi="Verdana" w:cs="Times New Roman"/>
          <w:b/>
          <w:sz w:val="36"/>
          <w:szCs w:val="36"/>
        </w:rPr>
      </w:pPr>
    </w:p>
    <w:p w14:paraId="6451EEDF" w14:textId="77777777" w:rsidR="0020103C" w:rsidRPr="0020103C" w:rsidRDefault="0020103C">
      <w:pPr>
        <w:rPr>
          <w:rFonts w:ascii="Verdana" w:eastAsia="Times New Roman" w:hAnsi="Verdana" w:cs="Times New Roman"/>
          <w:b/>
          <w:sz w:val="32"/>
          <w:szCs w:val="32"/>
        </w:rPr>
      </w:pPr>
    </w:p>
    <w:p w14:paraId="2C184F21" w14:textId="608E8B1B" w:rsidR="0020103C" w:rsidRDefault="0020103C">
      <w:pPr>
        <w:rPr>
          <w:rFonts w:ascii="Verdana" w:eastAsia="Times New Roman" w:hAnsi="Verdana" w:cs="Times New Roman"/>
          <w:color w:val="0000FF"/>
          <w:sz w:val="20"/>
          <w:szCs w:val="20"/>
        </w:rPr>
        <w:sectPr w:rsidR="0020103C" w:rsidSect="0020103C">
          <w:type w:val="continuous"/>
          <w:pgSz w:w="11900" w:h="16840"/>
          <w:pgMar w:top="993" w:right="1800" w:bottom="1440" w:left="1800" w:header="708" w:footer="708" w:gutter="0"/>
          <w:cols w:num="2" w:space="720"/>
          <w:docGrid w:linePitch="360"/>
        </w:sectPr>
      </w:pPr>
      <w:r w:rsidRPr="0020103C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 wp14:anchorId="5B4A509C" wp14:editId="659EC167">
            <wp:extent cx="2374067" cy="1587485"/>
            <wp:effectExtent l="0" t="0" r="0" b="0"/>
            <wp:docPr id="3" name="Picture 3" descr="Macintosh HD:Users:nienkeklop:Desktop: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enkeklop:Desktop: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06" cy="15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73464" w14:textId="77777777" w:rsidR="002F66AF" w:rsidRDefault="002F66AF" w:rsidP="00617FDA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49D1CCC" w14:textId="5173648B" w:rsidR="00CE17BB" w:rsidRDefault="00342056" w:rsidP="00617FDA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342056">
        <w:rPr>
          <w:rFonts w:ascii="Verdana" w:hAnsi="Verdana"/>
          <w:color w:val="000000"/>
          <w:sz w:val="20"/>
          <w:szCs w:val="20"/>
        </w:rPr>
        <w:t>Glasgow based</w:t>
      </w:r>
      <w:r w:rsidR="00314932">
        <w:rPr>
          <w:rFonts w:ascii="Verdana" w:hAnsi="Verdana"/>
          <w:color w:val="000000"/>
          <w:sz w:val="20"/>
          <w:szCs w:val="20"/>
        </w:rPr>
        <w:t xml:space="preserve"> </w:t>
      </w:r>
      <w:r w:rsidR="007A7591">
        <w:rPr>
          <w:rFonts w:ascii="Verdana" w:hAnsi="Verdana"/>
          <w:color w:val="000000"/>
          <w:sz w:val="20"/>
          <w:szCs w:val="20"/>
        </w:rPr>
        <w:t>upstarts</w:t>
      </w:r>
      <w:r w:rsidRPr="0034205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6E5B">
        <w:rPr>
          <w:rFonts w:ascii="Verdana" w:hAnsi="Verdana"/>
          <w:b/>
          <w:color w:val="000000"/>
          <w:sz w:val="20"/>
          <w:szCs w:val="20"/>
        </w:rPr>
        <w:t>Vukovi</w:t>
      </w:r>
      <w:proofErr w:type="spellEnd"/>
      <w:r w:rsidRPr="00342056">
        <w:rPr>
          <w:rFonts w:ascii="Verdana" w:hAnsi="Verdana"/>
          <w:color w:val="000000"/>
          <w:sz w:val="20"/>
          <w:szCs w:val="20"/>
        </w:rPr>
        <w:t xml:space="preserve"> will be self-releasing their forthcoming single </w:t>
      </w:r>
      <w:r w:rsidRPr="00617FDA">
        <w:rPr>
          <w:rFonts w:ascii="Verdana" w:hAnsi="Verdana"/>
          <w:b/>
          <w:color w:val="000000"/>
          <w:sz w:val="20"/>
          <w:szCs w:val="20"/>
        </w:rPr>
        <w:t>Target Practice</w:t>
      </w:r>
      <w:r w:rsidRPr="00342056">
        <w:rPr>
          <w:rFonts w:ascii="Verdana" w:hAnsi="Verdana"/>
          <w:color w:val="000000"/>
          <w:sz w:val="20"/>
          <w:szCs w:val="20"/>
        </w:rPr>
        <w:t xml:space="preserve"> on </w:t>
      </w:r>
      <w:r w:rsidRPr="00617FDA">
        <w:rPr>
          <w:rFonts w:ascii="Verdana" w:hAnsi="Verdana"/>
          <w:b/>
          <w:color w:val="000000"/>
          <w:sz w:val="20"/>
          <w:szCs w:val="20"/>
        </w:rPr>
        <w:t>May 14th</w:t>
      </w:r>
      <w:r w:rsidRPr="00342056">
        <w:rPr>
          <w:rFonts w:ascii="Verdana" w:hAnsi="Verdana"/>
          <w:color w:val="000000"/>
          <w:sz w:val="20"/>
          <w:szCs w:val="20"/>
        </w:rPr>
        <w:t xml:space="preserve">. </w:t>
      </w:r>
      <w:r w:rsidR="00CE17BB">
        <w:rPr>
          <w:rFonts w:ascii="Verdana" w:hAnsi="Verdana"/>
          <w:color w:val="000000"/>
          <w:sz w:val="20"/>
          <w:szCs w:val="20"/>
        </w:rPr>
        <w:t xml:space="preserve">The band is made up of Hamish Reilly (Guitars), </w:t>
      </w:r>
      <w:proofErr w:type="spellStart"/>
      <w:r w:rsidR="00CE17BB">
        <w:rPr>
          <w:rFonts w:ascii="Verdana" w:hAnsi="Verdana"/>
          <w:color w:val="000000"/>
          <w:sz w:val="20"/>
          <w:szCs w:val="20"/>
        </w:rPr>
        <w:t>Martyn</w:t>
      </w:r>
      <w:proofErr w:type="spellEnd"/>
      <w:r w:rsidR="00CE17BB">
        <w:rPr>
          <w:rFonts w:ascii="Verdana" w:hAnsi="Verdana"/>
          <w:color w:val="000000"/>
          <w:sz w:val="20"/>
          <w:szCs w:val="20"/>
        </w:rPr>
        <w:t xml:space="preserve"> Lynch (Drums), Jason Trotter (bass), and Janine Trotter (vocals).</w:t>
      </w:r>
    </w:p>
    <w:p w14:paraId="286DE1F0" w14:textId="77777777" w:rsidR="00617FDA" w:rsidRDefault="00617FDA" w:rsidP="00617FDA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79BF742" w14:textId="0E53F812" w:rsidR="007A7591" w:rsidRDefault="007A7591" w:rsidP="007A7591">
      <w:pPr>
        <w:jc w:val="both"/>
        <w:rPr>
          <w:rFonts w:ascii="Verdana" w:hAnsi="Verdana"/>
          <w:color w:val="000000"/>
          <w:sz w:val="20"/>
          <w:szCs w:val="20"/>
        </w:rPr>
      </w:pPr>
      <w:r w:rsidRPr="00342056">
        <w:rPr>
          <w:rFonts w:ascii="Verdana" w:hAnsi="Verdana"/>
          <w:color w:val="000000"/>
          <w:sz w:val="20"/>
          <w:szCs w:val="20"/>
        </w:rPr>
        <w:t xml:space="preserve">With influences ranging from Skunk </w:t>
      </w:r>
      <w:proofErr w:type="spellStart"/>
      <w:r w:rsidRPr="00342056">
        <w:rPr>
          <w:rFonts w:ascii="Verdana" w:hAnsi="Verdana"/>
          <w:color w:val="000000"/>
          <w:sz w:val="20"/>
          <w:szCs w:val="20"/>
        </w:rPr>
        <w:t>Anansie</w:t>
      </w:r>
      <w:proofErr w:type="spellEnd"/>
      <w:r w:rsidRPr="00342056">
        <w:rPr>
          <w:rFonts w:ascii="Verdana" w:hAnsi="Verdana"/>
          <w:color w:val="000000"/>
          <w:sz w:val="20"/>
          <w:szCs w:val="20"/>
        </w:rPr>
        <w:t xml:space="preserve">, Rage Against the Machine, Incubus and the drumming styles of Dave </w:t>
      </w:r>
      <w:proofErr w:type="spellStart"/>
      <w:r w:rsidRPr="00342056">
        <w:rPr>
          <w:rFonts w:ascii="Verdana" w:hAnsi="Verdana"/>
          <w:color w:val="000000"/>
          <w:sz w:val="20"/>
          <w:szCs w:val="20"/>
        </w:rPr>
        <w:t>Grohl</w:t>
      </w:r>
      <w:proofErr w:type="spellEnd"/>
      <w:r w:rsidRPr="00342056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7A7591">
        <w:rPr>
          <w:rFonts w:ascii="Verdana" w:hAnsi="Verdana"/>
          <w:b/>
          <w:color w:val="000000"/>
          <w:sz w:val="20"/>
          <w:szCs w:val="20"/>
        </w:rPr>
        <w:t>Vukovi</w:t>
      </w:r>
      <w:proofErr w:type="spellEnd"/>
      <w:r w:rsidRPr="007A759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342056">
        <w:rPr>
          <w:rFonts w:ascii="Verdana" w:hAnsi="Verdana"/>
          <w:color w:val="000000"/>
          <w:sz w:val="20"/>
          <w:szCs w:val="20"/>
        </w:rPr>
        <w:t xml:space="preserve">have developed a raucous live </w:t>
      </w:r>
      <w:r>
        <w:rPr>
          <w:rFonts w:ascii="Verdana" w:hAnsi="Verdana"/>
          <w:color w:val="000000"/>
          <w:sz w:val="20"/>
          <w:szCs w:val="20"/>
        </w:rPr>
        <w:t>show</w:t>
      </w:r>
      <w:r w:rsidRPr="00342056">
        <w:rPr>
          <w:rFonts w:ascii="Verdana" w:hAnsi="Verdana"/>
          <w:color w:val="000000"/>
          <w:sz w:val="20"/>
          <w:szCs w:val="20"/>
        </w:rPr>
        <w:t xml:space="preserve"> supporting the likes of Fut</w:t>
      </w:r>
      <w:r>
        <w:rPr>
          <w:rFonts w:ascii="Verdana" w:hAnsi="Verdana"/>
          <w:color w:val="000000"/>
          <w:sz w:val="20"/>
          <w:szCs w:val="20"/>
        </w:rPr>
        <w:t xml:space="preserve">ures and Lower than Atlantis.  And at one of </w:t>
      </w:r>
      <w:proofErr w:type="gramStart"/>
      <w:r>
        <w:rPr>
          <w:rFonts w:ascii="Verdana" w:hAnsi="Verdana"/>
          <w:color w:val="000000"/>
          <w:sz w:val="20"/>
          <w:szCs w:val="20"/>
        </w:rPr>
        <w:t>their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headline shows (January’s </w:t>
      </w:r>
      <w:r w:rsidRPr="00342056">
        <w:rPr>
          <w:rFonts w:ascii="Verdana" w:hAnsi="Verdana"/>
          <w:color w:val="000000"/>
          <w:sz w:val="20"/>
          <w:szCs w:val="20"/>
        </w:rPr>
        <w:t>sell out gig at the in</w:t>
      </w:r>
      <w:r>
        <w:rPr>
          <w:rFonts w:ascii="Verdana" w:hAnsi="Verdana"/>
          <w:color w:val="000000"/>
          <w:sz w:val="20"/>
          <w:szCs w:val="20"/>
        </w:rPr>
        <w:t xml:space="preserve">famous King </w:t>
      </w:r>
      <w:proofErr w:type="spellStart"/>
      <w:r>
        <w:rPr>
          <w:rFonts w:ascii="Verdana" w:hAnsi="Verdana"/>
          <w:color w:val="000000"/>
          <w:sz w:val="20"/>
          <w:szCs w:val="20"/>
        </w:rPr>
        <w:t>Tuts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Wa</w:t>
      </w:r>
      <w:r w:rsidR="00CE17BB">
        <w:rPr>
          <w:rFonts w:ascii="Verdana" w:hAnsi="Verdana"/>
          <w:color w:val="000000"/>
          <w:sz w:val="20"/>
          <w:szCs w:val="20"/>
        </w:rPr>
        <w:t>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Wa</w:t>
      </w:r>
      <w:r w:rsidR="00CE17BB">
        <w:rPr>
          <w:rFonts w:ascii="Verdana" w:hAnsi="Verdana"/>
          <w:color w:val="000000"/>
          <w:sz w:val="20"/>
          <w:szCs w:val="20"/>
        </w:rPr>
        <w:t>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Hut) </w:t>
      </w:r>
      <w:proofErr w:type="spellStart"/>
      <w:r w:rsidRPr="007A7591">
        <w:rPr>
          <w:rFonts w:ascii="Verdana" w:hAnsi="Verdana"/>
          <w:b/>
          <w:color w:val="000000"/>
          <w:sz w:val="20"/>
          <w:szCs w:val="20"/>
        </w:rPr>
        <w:t>Vukovi</w:t>
      </w:r>
      <w:proofErr w:type="spellEnd"/>
      <w:r w:rsidRPr="007A759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342056">
        <w:rPr>
          <w:rFonts w:ascii="Verdana" w:hAnsi="Verdana"/>
          <w:color w:val="000000"/>
          <w:sz w:val="20"/>
          <w:szCs w:val="20"/>
        </w:rPr>
        <w:t xml:space="preserve">were spotted by </w:t>
      </w:r>
      <w:r>
        <w:rPr>
          <w:rFonts w:ascii="Verdana" w:hAnsi="Verdana"/>
          <w:color w:val="000000"/>
          <w:sz w:val="20"/>
          <w:szCs w:val="20"/>
        </w:rPr>
        <w:t>an agent</w:t>
      </w:r>
      <w:r w:rsidR="00314932">
        <w:rPr>
          <w:rFonts w:ascii="Verdana" w:hAnsi="Verdana"/>
          <w:color w:val="000000"/>
          <w:sz w:val="20"/>
          <w:szCs w:val="20"/>
        </w:rPr>
        <w:t xml:space="preserve"> from CAA, who was blown away by the band, and</w:t>
      </w:r>
      <w:r>
        <w:rPr>
          <w:rFonts w:ascii="Verdana" w:hAnsi="Verdana"/>
          <w:color w:val="000000"/>
          <w:sz w:val="20"/>
          <w:szCs w:val="20"/>
        </w:rPr>
        <w:t xml:space="preserve"> signed them on the spot.</w:t>
      </w:r>
    </w:p>
    <w:p w14:paraId="2327F7D9" w14:textId="77777777" w:rsidR="007A7591" w:rsidRDefault="007A7591" w:rsidP="007A7591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4693521" w14:textId="17D32F60" w:rsidR="007A7591" w:rsidRPr="00CE17BB" w:rsidRDefault="007A7591" w:rsidP="007A75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4-piece </w:t>
      </w:r>
      <w:r w:rsidRPr="00342056">
        <w:rPr>
          <w:rFonts w:ascii="Verdana" w:hAnsi="Verdana"/>
          <w:color w:val="000000"/>
          <w:sz w:val="20"/>
          <w:szCs w:val="20"/>
        </w:rPr>
        <w:t xml:space="preserve">released two EPs </w:t>
      </w:r>
      <w:r>
        <w:rPr>
          <w:rFonts w:ascii="Verdana" w:hAnsi="Verdana"/>
          <w:color w:val="000000"/>
          <w:sz w:val="20"/>
          <w:szCs w:val="20"/>
        </w:rPr>
        <w:t>at the end of 2011</w:t>
      </w:r>
      <w:r w:rsidRPr="00342056">
        <w:rPr>
          <w:rFonts w:ascii="Verdana" w:hAnsi="Verdana"/>
          <w:color w:val="000000"/>
          <w:sz w:val="20"/>
          <w:szCs w:val="20"/>
        </w:rPr>
        <w:t>, debut “</w:t>
      </w:r>
      <w:r w:rsidRPr="007A7591">
        <w:rPr>
          <w:rFonts w:ascii="Verdana" w:hAnsi="Verdana"/>
          <w:i/>
          <w:color w:val="000000"/>
          <w:sz w:val="20"/>
          <w:szCs w:val="20"/>
        </w:rPr>
        <w:t>It Looked So Good On Me</w:t>
      </w:r>
      <w:proofErr w:type="gramStart"/>
      <w:r w:rsidRPr="00342056">
        <w:rPr>
          <w:rFonts w:ascii="Verdana" w:hAnsi="Verdana"/>
          <w:color w:val="000000"/>
          <w:sz w:val="20"/>
          <w:szCs w:val="20"/>
        </w:rPr>
        <w:t>..</w:t>
      </w:r>
      <w:proofErr w:type="gramEnd"/>
      <w:r w:rsidRPr="00342056">
        <w:rPr>
          <w:rFonts w:ascii="Verdana" w:hAnsi="Verdana"/>
          <w:color w:val="000000"/>
          <w:sz w:val="20"/>
          <w:szCs w:val="20"/>
        </w:rPr>
        <w:t xml:space="preserve">.” followed by the second EP </w:t>
      </w:r>
      <w:r>
        <w:rPr>
          <w:rFonts w:ascii="Verdana" w:hAnsi="Verdana"/>
          <w:color w:val="000000"/>
          <w:sz w:val="20"/>
          <w:szCs w:val="20"/>
        </w:rPr>
        <w:t>“...</w:t>
      </w:r>
      <w:r w:rsidRPr="007A7591">
        <w:rPr>
          <w:rFonts w:ascii="Verdana" w:hAnsi="Verdana"/>
          <w:i/>
          <w:color w:val="000000"/>
          <w:sz w:val="20"/>
          <w:szCs w:val="20"/>
        </w:rPr>
        <w:t>But I Won’t Wear You Again</w:t>
      </w:r>
      <w:r>
        <w:rPr>
          <w:rFonts w:ascii="Verdana" w:hAnsi="Verdana"/>
          <w:color w:val="000000"/>
          <w:sz w:val="20"/>
          <w:szCs w:val="20"/>
        </w:rPr>
        <w:t xml:space="preserve">”.  </w:t>
      </w:r>
      <w:r w:rsidR="0088395C">
        <w:rPr>
          <w:rFonts w:ascii="Verdana" w:hAnsi="Verdana"/>
          <w:color w:val="000000"/>
          <w:sz w:val="20"/>
          <w:szCs w:val="20"/>
        </w:rPr>
        <w:t>With which</w:t>
      </w:r>
      <w:r w:rsidRPr="0034205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they garnered</w:t>
      </w:r>
      <w:r w:rsidRPr="00342056">
        <w:rPr>
          <w:rFonts w:ascii="Verdana" w:hAnsi="Verdana"/>
          <w:color w:val="000000"/>
          <w:sz w:val="20"/>
          <w:szCs w:val="20"/>
        </w:rPr>
        <w:t xml:space="preserve"> </w:t>
      </w:r>
      <w:r w:rsidRPr="00CE17BB">
        <w:rPr>
          <w:rFonts w:ascii="Verdana" w:hAnsi="Verdana"/>
          <w:sz w:val="20"/>
          <w:szCs w:val="20"/>
        </w:rPr>
        <w:t xml:space="preserve">plays on Amazing Radio, Clyde 1, Radio 1 and several student radio shows across the country. Live sessions </w:t>
      </w:r>
      <w:r w:rsidR="002F2B07" w:rsidRPr="00CE17BB">
        <w:rPr>
          <w:rFonts w:ascii="Verdana" w:hAnsi="Verdana"/>
          <w:sz w:val="20"/>
          <w:szCs w:val="20"/>
        </w:rPr>
        <w:t xml:space="preserve">followed shortly </w:t>
      </w:r>
      <w:r w:rsidRPr="00CE17BB">
        <w:rPr>
          <w:rFonts w:ascii="Verdana" w:hAnsi="Verdana"/>
          <w:sz w:val="20"/>
          <w:szCs w:val="20"/>
        </w:rPr>
        <w:t>on both Amazing Radio and Radio</w:t>
      </w:r>
      <w:r w:rsidR="002F2B07" w:rsidRPr="00CE17BB">
        <w:rPr>
          <w:rFonts w:ascii="Verdana" w:hAnsi="Verdana"/>
          <w:sz w:val="20"/>
          <w:szCs w:val="20"/>
        </w:rPr>
        <w:t xml:space="preserve"> 1</w:t>
      </w:r>
      <w:r w:rsidRPr="00CE17BB">
        <w:rPr>
          <w:rFonts w:ascii="Verdana" w:hAnsi="Verdana"/>
          <w:sz w:val="20"/>
          <w:szCs w:val="20"/>
        </w:rPr>
        <w:t>.</w:t>
      </w:r>
      <w:r w:rsidR="00CE17BB" w:rsidRPr="00CE17BB">
        <w:rPr>
          <w:rFonts w:ascii="Verdana" w:hAnsi="Verdana"/>
          <w:sz w:val="20"/>
          <w:szCs w:val="20"/>
        </w:rPr>
        <w:t xml:space="preserve"> </w:t>
      </w:r>
      <w:r w:rsidR="00CE17BB" w:rsidRPr="00CE17BB">
        <w:rPr>
          <w:rFonts w:ascii="Verdana" w:eastAsia="Times New Roman" w:hAnsi="Verdana" w:cs="Times New Roman"/>
          <w:sz w:val="20"/>
          <w:szCs w:val="20"/>
        </w:rPr>
        <w:t xml:space="preserve">They are Vic Galloway’s “Artist to Watch” </w:t>
      </w:r>
      <w:r w:rsidR="00CE17BB">
        <w:rPr>
          <w:rFonts w:ascii="Verdana" w:eastAsia="Times New Roman" w:hAnsi="Verdana" w:cs="Times New Roman"/>
          <w:sz w:val="20"/>
          <w:szCs w:val="20"/>
        </w:rPr>
        <w:t>in</w:t>
      </w:r>
      <w:r w:rsidR="00CE17BB" w:rsidRPr="00CE17BB">
        <w:rPr>
          <w:rFonts w:ascii="Verdana" w:eastAsia="Times New Roman" w:hAnsi="Verdana" w:cs="Times New Roman"/>
          <w:sz w:val="20"/>
          <w:szCs w:val="20"/>
        </w:rPr>
        <w:t> 2012 for Radio Scotland</w:t>
      </w:r>
      <w:r w:rsidR="00CE17BB">
        <w:rPr>
          <w:rFonts w:ascii="Verdana" w:eastAsia="Times New Roman" w:hAnsi="Verdana" w:cs="Times New Roman"/>
          <w:sz w:val="20"/>
          <w:szCs w:val="20"/>
        </w:rPr>
        <w:t>,</w:t>
      </w:r>
      <w:r w:rsidR="00CE17BB" w:rsidRPr="00CE17BB">
        <w:rPr>
          <w:rFonts w:ascii="Verdana" w:eastAsia="Times New Roman" w:hAnsi="Verdana" w:cs="Times New Roman"/>
          <w:sz w:val="20"/>
          <w:szCs w:val="20"/>
        </w:rPr>
        <w:t xml:space="preserve"> and Jim </w:t>
      </w:r>
      <w:proofErr w:type="spellStart"/>
      <w:r w:rsidR="00CE17BB" w:rsidRPr="00CE17BB">
        <w:rPr>
          <w:rFonts w:ascii="Verdana" w:eastAsia="Times New Roman" w:hAnsi="Verdana" w:cs="Times New Roman"/>
          <w:sz w:val="20"/>
          <w:szCs w:val="20"/>
        </w:rPr>
        <w:t>Gellatly</w:t>
      </w:r>
      <w:r w:rsidR="00CE17BB">
        <w:rPr>
          <w:rFonts w:ascii="Verdana" w:eastAsia="Times New Roman" w:hAnsi="Verdana" w:cs="Times New Roman"/>
          <w:sz w:val="20"/>
          <w:szCs w:val="20"/>
        </w:rPr>
        <w:t>’</w:t>
      </w:r>
      <w:r w:rsidR="00CE17BB" w:rsidRPr="00CE17BB">
        <w:rPr>
          <w:rFonts w:ascii="Verdana" w:eastAsia="Times New Roman" w:hAnsi="Verdana" w:cs="Times New Roman"/>
          <w:sz w:val="20"/>
          <w:szCs w:val="20"/>
        </w:rPr>
        <w:t>s</w:t>
      </w:r>
      <w:proofErr w:type="spellEnd"/>
      <w:r w:rsidR="00CE17BB" w:rsidRPr="00CE17BB">
        <w:rPr>
          <w:rFonts w:ascii="Verdana" w:eastAsia="Times New Roman" w:hAnsi="Verdana" w:cs="Times New Roman"/>
          <w:sz w:val="20"/>
          <w:szCs w:val="20"/>
        </w:rPr>
        <w:t xml:space="preserve"> Top Tips in 2012 for the Scottish Sun.</w:t>
      </w:r>
    </w:p>
    <w:p w14:paraId="758BE739" w14:textId="77777777" w:rsidR="002C6F18" w:rsidRPr="00CE17BB" w:rsidRDefault="002C6F18" w:rsidP="00617FDA">
      <w:pPr>
        <w:jc w:val="both"/>
        <w:rPr>
          <w:rFonts w:ascii="Verdana" w:hAnsi="Verdana"/>
          <w:sz w:val="20"/>
          <w:szCs w:val="20"/>
        </w:rPr>
      </w:pPr>
    </w:p>
    <w:p w14:paraId="13326D72" w14:textId="77777777" w:rsidR="002C6F18" w:rsidRPr="007A7591" w:rsidRDefault="002C6F18" w:rsidP="007A7591">
      <w:pPr>
        <w:tabs>
          <w:tab w:val="left" w:pos="-426"/>
        </w:tabs>
        <w:ind w:left="-142" w:right="-64"/>
        <w:jc w:val="center"/>
        <w:rPr>
          <w:rFonts w:ascii="Verdana" w:hAnsi="Verdana"/>
          <w:color w:val="000000"/>
          <w:sz w:val="18"/>
          <w:szCs w:val="18"/>
        </w:rPr>
      </w:pPr>
      <w:r w:rsidRPr="00CE17BB">
        <w:rPr>
          <w:rFonts w:ascii="Verdana" w:hAnsi="Verdana"/>
          <w:sz w:val="20"/>
          <w:szCs w:val="20"/>
        </w:rPr>
        <w:t xml:space="preserve">Listen to </w:t>
      </w:r>
      <w:r w:rsidRPr="00CE17BB">
        <w:rPr>
          <w:rFonts w:ascii="Verdana" w:hAnsi="Verdana"/>
          <w:b/>
          <w:sz w:val="20"/>
          <w:szCs w:val="20"/>
        </w:rPr>
        <w:t>Target Practice</w:t>
      </w:r>
      <w:r w:rsidRPr="00CE17BB">
        <w:rPr>
          <w:rFonts w:ascii="Verdana" w:hAnsi="Verdana"/>
          <w:sz w:val="20"/>
          <w:szCs w:val="20"/>
        </w:rPr>
        <w:t xml:space="preserve"> here: http://soundcloud</w:t>
      </w:r>
      <w:r w:rsidRPr="007A7591">
        <w:rPr>
          <w:rFonts w:ascii="Verdana" w:hAnsi="Verdana"/>
          <w:color w:val="000000"/>
          <w:sz w:val="18"/>
          <w:szCs w:val="18"/>
        </w:rPr>
        <w:t>.com/vukovi/target-practise/s-RHSIs</w:t>
      </w:r>
    </w:p>
    <w:p w14:paraId="2329931A" w14:textId="77777777" w:rsidR="00314932" w:rsidRDefault="00314932" w:rsidP="00314932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6F5F4A3" w14:textId="55CC408C" w:rsidR="00CE17BB" w:rsidRDefault="00CE17BB" w:rsidP="0031493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Track listings:</w:t>
      </w:r>
    </w:p>
    <w:p w14:paraId="54B7067A" w14:textId="160478AF" w:rsidR="00CE17BB" w:rsidRDefault="00CE17BB" w:rsidP="0031493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Download single: 1. Target Practice </w:t>
      </w:r>
    </w:p>
    <w:p w14:paraId="4496978F" w14:textId="2AB511B6" w:rsidR="00CE17BB" w:rsidRDefault="00CE17BB" w:rsidP="0031493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CD single: 1. </w:t>
      </w:r>
      <w:proofErr w:type="gramStart"/>
      <w:r>
        <w:rPr>
          <w:rFonts w:ascii="Verdana" w:hAnsi="Verdana"/>
          <w:color w:val="000000"/>
          <w:sz w:val="20"/>
          <w:szCs w:val="20"/>
        </w:rPr>
        <w:t>Target Practice / 2.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Let Go (Live)</w:t>
      </w:r>
    </w:p>
    <w:p w14:paraId="0B3927B5" w14:textId="77777777" w:rsidR="00CE17BB" w:rsidRDefault="00CE17BB" w:rsidP="00314932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A51E777" w14:textId="6617572C" w:rsidR="00314932" w:rsidRDefault="00314932" w:rsidP="0031493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Next single </w:t>
      </w:r>
      <w:r w:rsidRPr="007A7591">
        <w:rPr>
          <w:rFonts w:ascii="Verdana" w:hAnsi="Verdana"/>
          <w:b/>
          <w:color w:val="000000"/>
          <w:sz w:val="20"/>
          <w:szCs w:val="20"/>
        </w:rPr>
        <w:t>Target Practice</w:t>
      </w:r>
      <w:r>
        <w:rPr>
          <w:rFonts w:ascii="Verdana" w:hAnsi="Verdana"/>
          <w:color w:val="000000"/>
          <w:sz w:val="20"/>
          <w:szCs w:val="20"/>
        </w:rPr>
        <w:t xml:space="preserve"> will be released </w:t>
      </w:r>
      <w:r w:rsidRPr="00342056">
        <w:rPr>
          <w:rFonts w:ascii="Verdana" w:hAnsi="Verdana"/>
          <w:color w:val="000000"/>
          <w:sz w:val="20"/>
          <w:szCs w:val="20"/>
        </w:rPr>
        <w:t xml:space="preserve">via </w:t>
      </w:r>
      <w:proofErr w:type="spellStart"/>
      <w:r w:rsidRPr="00342056">
        <w:rPr>
          <w:rFonts w:ascii="Verdana" w:hAnsi="Verdana"/>
          <w:color w:val="000000"/>
          <w:sz w:val="20"/>
          <w:szCs w:val="20"/>
        </w:rPr>
        <w:t>Itunes</w:t>
      </w:r>
      <w:proofErr w:type="spellEnd"/>
      <w:r w:rsidRPr="00342056">
        <w:rPr>
          <w:rFonts w:ascii="Verdana" w:hAnsi="Verdana"/>
          <w:color w:val="000000"/>
          <w:sz w:val="20"/>
          <w:szCs w:val="20"/>
        </w:rPr>
        <w:t>, with a limited number of physical copies also available</w:t>
      </w:r>
      <w:r>
        <w:rPr>
          <w:rFonts w:ascii="Verdana" w:hAnsi="Verdana"/>
          <w:color w:val="000000"/>
          <w:sz w:val="20"/>
          <w:szCs w:val="20"/>
        </w:rPr>
        <w:t xml:space="preserve"> at the following shows:</w:t>
      </w:r>
    </w:p>
    <w:p w14:paraId="12E69CE7" w14:textId="77777777" w:rsidR="00342056" w:rsidRPr="00342056" w:rsidRDefault="00342056" w:rsidP="00617FDA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41E0F9A" w14:textId="77777777" w:rsidR="00342056" w:rsidRPr="00617FDA" w:rsidRDefault="00617FDA" w:rsidP="00617FDA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617FDA">
        <w:rPr>
          <w:rFonts w:ascii="Verdana" w:hAnsi="Verdana"/>
          <w:color w:val="000000"/>
          <w:sz w:val="20"/>
          <w:szCs w:val="20"/>
          <w:u w:val="single"/>
        </w:rPr>
        <w:t>Date</w:t>
      </w:r>
      <w:r w:rsidRPr="00617FDA">
        <w:rPr>
          <w:rFonts w:ascii="Verdana" w:hAnsi="Verdana"/>
          <w:color w:val="000000"/>
          <w:sz w:val="20"/>
          <w:szCs w:val="20"/>
          <w:u w:val="single"/>
        </w:rPr>
        <w:tab/>
      </w:r>
      <w:r w:rsidRPr="00617FDA">
        <w:rPr>
          <w:rFonts w:ascii="Verdana" w:hAnsi="Verdana"/>
          <w:color w:val="000000"/>
          <w:sz w:val="20"/>
          <w:szCs w:val="20"/>
          <w:u w:val="single"/>
        </w:rPr>
        <w:tab/>
        <w:t>City</w:t>
      </w:r>
      <w:r w:rsidRPr="00617FDA">
        <w:rPr>
          <w:rFonts w:ascii="Verdana" w:hAnsi="Verdana"/>
          <w:color w:val="000000"/>
          <w:sz w:val="20"/>
          <w:szCs w:val="20"/>
          <w:u w:val="single"/>
        </w:rPr>
        <w:tab/>
      </w:r>
      <w:r w:rsidRPr="00617FDA">
        <w:rPr>
          <w:rFonts w:ascii="Verdana" w:hAnsi="Verdana"/>
          <w:color w:val="000000"/>
          <w:sz w:val="20"/>
          <w:szCs w:val="20"/>
          <w:u w:val="single"/>
        </w:rPr>
        <w:tab/>
        <w:t xml:space="preserve">Venue </w:t>
      </w:r>
      <w:r w:rsidRPr="00617FDA">
        <w:rPr>
          <w:rFonts w:ascii="Verdana" w:hAnsi="Verdana"/>
          <w:color w:val="000000"/>
          <w:sz w:val="20"/>
          <w:szCs w:val="20"/>
          <w:u w:val="single"/>
        </w:rPr>
        <w:tab/>
      </w:r>
      <w:r w:rsidRPr="00617FDA">
        <w:rPr>
          <w:rFonts w:ascii="Verdana" w:hAnsi="Verdana"/>
          <w:color w:val="000000"/>
          <w:sz w:val="20"/>
          <w:szCs w:val="20"/>
          <w:u w:val="single"/>
        </w:rPr>
        <w:tab/>
      </w:r>
      <w:r w:rsidRPr="00617FDA">
        <w:rPr>
          <w:rFonts w:ascii="Verdana" w:hAnsi="Verdana"/>
          <w:color w:val="000000"/>
          <w:sz w:val="20"/>
          <w:szCs w:val="20"/>
          <w:u w:val="single"/>
        </w:rPr>
        <w:tab/>
        <w:t>Ticket site</w:t>
      </w:r>
    </w:p>
    <w:p w14:paraId="00495DF1" w14:textId="77777777" w:rsidR="00617FDA" w:rsidRPr="00617FDA" w:rsidRDefault="00617FDA" w:rsidP="00617FDA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617FDA">
        <w:rPr>
          <w:rFonts w:ascii="Verdana" w:hAnsi="Verdana"/>
          <w:b/>
          <w:color w:val="000000"/>
          <w:sz w:val="16"/>
          <w:szCs w:val="16"/>
        </w:rPr>
        <w:t xml:space="preserve">March </w:t>
      </w:r>
    </w:p>
    <w:p w14:paraId="19A5959C" w14:textId="77777777" w:rsidR="00342056" w:rsidRPr="00617FDA" w:rsidRDefault="00617FDA" w:rsidP="00617FDA">
      <w:pPr>
        <w:jc w:val="both"/>
        <w:rPr>
          <w:rFonts w:ascii="Verdana" w:hAnsi="Verdana"/>
          <w:color w:val="000000"/>
          <w:sz w:val="16"/>
          <w:szCs w:val="16"/>
        </w:rPr>
      </w:pPr>
      <w:r w:rsidRPr="00617FDA">
        <w:rPr>
          <w:rFonts w:ascii="Verdana" w:hAnsi="Verdana"/>
          <w:color w:val="000000"/>
          <w:sz w:val="16"/>
          <w:szCs w:val="16"/>
        </w:rPr>
        <w:t>Thu 29</w:t>
      </w:r>
      <w:r w:rsidRPr="00617FDA">
        <w:rPr>
          <w:rFonts w:ascii="Verdana" w:hAnsi="Verdana"/>
          <w:color w:val="000000"/>
          <w:sz w:val="16"/>
          <w:szCs w:val="16"/>
        </w:rPr>
        <w:tab/>
      </w:r>
      <w:r w:rsidRPr="00617FDA">
        <w:rPr>
          <w:rFonts w:ascii="Verdana" w:hAnsi="Verdana"/>
          <w:color w:val="000000"/>
          <w:sz w:val="16"/>
          <w:szCs w:val="16"/>
        </w:rPr>
        <w:tab/>
      </w:r>
      <w:r w:rsidR="00342056" w:rsidRPr="00617FDA">
        <w:rPr>
          <w:rFonts w:ascii="Verdana" w:hAnsi="Verdana"/>
          <w:color w:val="000000"/>
          <w:sz w:val="16"/>
          <w:szCs w:val="16"/>
        </w:rPr>
        <w:t xml:space="preserve">Edinburgh </w:t>
      </w:r>
      <w:r w:rsidRPr="00617FDA">
        <w:rPr>
          <w:rFonts w:ascii="Verdana" w:hAnsi="Verdana"/>
          <w:color w:val="000000"/>
          <w:sz w:val="16"/>
          <w:szCs w:val="16"/>
        </w:rPr>
        <w:tab/>
      </w:r>
      <w:r w:rsidR="00342056" w:rsidRPr="00617FDA">
        <w:rPr>
          <w:rFonts w:ascii="Verdana" w:hAnsi="Verdana"/>
          <w:color w:val="000000"/>
          <w:sz w:val="16"/>
          <w:szCs w:val="16"/>
        </w:rPr>
        <w:t xml:space="preserve">Electric Circus w/ </w:t>
      </w:r>
      <w:proofErr w:type="gramStart"/>
      <w:r w:rsidR="00342056" w:rsidRPr="00617FDA">
        <w:rPr>
          <w:rFonts w:ascii="Verdana" w:hAnsi="Verdana"/>
          <w:color w:val="000000"/>
          <w:sz w:val="16"/>
          <w:szCs w:val="16"/>
        </w:rPr>
        <w:t>Make Sparks</w:t>
      </w:r>
      <w:proofErr w:type="gramEnd"/>
      <w:r w:rsidR="00342056" w:rsidRPr="00617FDA">
        <w:rPr>
          <w:rFonts w:ascii="Verdana" w:hAnsi="Verdana"/>
          <w:color w:val="000000"/>
          <w:sz w:val="16"/>
          <w:szCs w:val="16"/>
        </w:rPr>
        <w:t xml:space="preserve"> (14+)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="00342056" w:rsidRPr="00617FDA">
        <w:rPr>
          <w:rFonts w:ascii="Verdana" w:hAnsi="Verdana"/>
          <w:color w:val="000000"/>
          <w:sz w:val="16"/>
          <w:szCs w:val="16"/>
        </w:rPr>
        <w:t>www.ticketmaster.co.uk</w:t>
      </w:r>
    </w:p>
    <w:p w14:paraId="006937DA" w14:textId="77777777" w:rsidR="00342056" w:rsidRPr="00617FDA" w:rsidRDefault="00617FDA" w:rsidP="00617FDA">
      <w:pPr>
        <w:jc w:val="both"/>
        <w:rPr>
          <w:rFonts w:ascii="Verdana" w:hAnsi="Verdana"/>
          <w:color w:val="000000"/>
          <w:sz w:val="16"/>
          <w:szCs w:val="16"/>
        </w:rPr>
      </w:pPr>
      <w:r w:rsidRPr="00617FDA">
        <w:rPr>
          <w:rFonts w:ascii="Verdana" w:hAnsi="Verdana"/>
          <w:color w:val="000000"/>
          <w:sz w:val="16"/>
          <w:szCs w:val="16"/>
        </w:rPr>
        <w:t>Sat 31</w:t>
      </w:r>
      <w:r w:rsidRPr="00617FDA">
        <w:rPr>
          <w:rFonts w:ascii="Verdana" w:hAnsi="Verdana"/>
          <w:color w:val="000000"/>
          <w:sz w:val="16"/>
          <w:szCs w:val="16"/>
        </w:rPr>
        <w:tab/>
      </w:r>
      <w:r w:rsidRPr="00617FDA">
        <w:rPr>
          <w:rFonts w:ascii="Verdana" w:hAnsi="Verdana"/>
          <w:color w:val="000000"/>
          <w:sz w:val="16"/>
          <w:szCs w:val="16"/>
        </w:rPr>
        <w:tab/>
      </w:r>
      <w:r w:rsidR="00342056" w:rsidRPr="00617FDA">
        <w:rPr>
          <w:rFonts w:ascii="Verdana" w:hAnsi="Verdana"/>
          <w:color w:val="000000"/>
          <w:sz w:val="16"/>
          <w:szCs w:val="16"/>
        </w:rPr>
        <w:t xml:space="preserve">Inverness </w:t>
      </w:r>
      <w:r>
        <w:rPr>
          <w:rFonts w:ascii="Verdana" w:hAnsi="Verdana"/>
          <w:color w:val="000000"/>
          <w:sz w:val="16"/>
          <w:szCs w:val="16"/>
        </w:rPr>
        <w:tab/>
      </w:r>
      <w:r w:rsidR="00342056" w:rsidRPr="00617FDA">
        <w:rPr>
          <w:rFonts w:ascii="Verdana" w:hAnsi="Verdana"/>
          <w:color w:val="000000"/>
          <w:sz w:val="16"/>
          <w:szCs w:val="16"/>
        </w:rPr>
        <w:t xml:space="preserve">Mad Hatters (over 18s) </w:t>
      </w:r>
      <w:r>
        <w:rPr>
          <w:rFonts w:ascii="Verdana" w:hAnsi="Verdana"/>
          <w:color w:val="000000"/>
          <w:sz w:val="16"/>
          <w:szCs w:val="16"/>
        </w:rPr>
        <w:tab/>
      </w:r>
      <w:r w:rsidR="00342056" w:rsidRPr="00617FDA">
        <w:rPr>
          <w:rFonts w:ascii="Verdana" w:hAnsi="Verdana"/>
          <w:color w:val="000000"/>
          <w:sz w:val="16"/>
          <w:szCs w:val="16"/>
        </w:rPr>
        <w:t>Free Entry</w:t>
      </w:r>
    </w:p>
    <w:p w14:paraId="5F904E30" w14:textId="77777777" w:rsidR="00617FDA" w:rsidRPr="00CE17BB" w:rsidRDefault="00617FDA" w:rsidP="00617FDA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CE17BB">
        <w:rPr>
          <w:rFonts w:ascii="Verdana" w:hAnsi="Verdana"/>
          <w:b/>
          <w:color w:val="000000"/>
          <w:sz w:val="16"/>
          <w:szCs w:val="16"/>
        </w:rPr>
        <w:t>April</w:t>
      </w:r>
    </w:p>
    <w:p w14:paraId="3E1468FA" w14:textId="6A86E937" w:rsidR="00342056" w:rsidRDefault="00617FDA" w:rsidP="00617FDA">
      <w:pPr>
        <w:jc w:val="both"/>
        <w:rPr>
          <w:rFonts w:ascii="Verdana" w:hAnsi="Verdana"/>
          <w:color w:val="000000"/>
          <w:sz w:val="16"/>
          <w:szCs w:val="16"/>
        </w:rPr>
      </w:pPr>
      <w:r w:rsidRPr="00CE17BB">
        <w:rPr>
          <w:rFonts w:ascii="Verdana" w:hAnsi="Verdana"/>
          <w:color w:val="000000"/>
          <w:sz w:val="16"/>
          <w:szCs w:val="16"/>
        </w:rPr>
        <w:t xml:space="preserve">Mon </w:t>
      </w:r>
      <w:r w:rsidR="00342056" w:rsidRPr="00CE17BB">
        <w:rPr>
          <w:rFonts w:ascii="Verdana" w:hAnsi="Verdana"/>
          <w:color w:val="000000"/>
          <w:sz w:val="16"/>
          <w:szCs w:val="16"/>
        </w:rPr>
        <w:t>1</w:t>
      </w:r>
      <w:r w:rsidRPr="00CE17BB">
        <w:rPr>
          <w:rFonts w:ascii="Verdana" w:hAnsi="Verdana"/>
          <w:color w:val="000000"/>
          <w:sz w:val="16"/>
          <w:szCs w:val="16"/>
        </w:rPr>
        <w:tab/>
      </w:r>
      <w:r w:rsidRPr="00CE17BB">
        <w:rPr>
          <w:rFonts w:ascii="Verdana" w:hAnsi="Verdana"/>
          <w:color w:val="000000"/>
          <w:sz w:val="16"/>
          <w:szCs w:val="16"/>
        </w:rPr>
        <w:tab/>
      </w:r>
      <w:r w:rsidR="00342056" w:rsidRPr="00CE17BB">
        <w:rPr>
          <w:rFonts w:ascii="Verdana" w:hAnsi="Verdana"/>
          <w:color w:val="000000"/>
          <w:sz w:val="16"/>
          <w:szCs w:val="16"/>
        </w:rPr>
        <w:t xml:space="preserve">Aberdeen </w:t>
      </w:r>
      <w:r w:rsidRPr="00CE17BB">
        <w:rPr>
          <w:rFonts w:ascii="Verdana" w:hAnsi="Verdana"/>
          <w:color w:val="000000"/>
          <w:sz w:val="16"/>
          <w:szCs w:val="16"/>
        </w:rPr>
        <w:tab/>
      </w:r>
      <w:r w:rsidR="00342056" w:rsidRPr="00CE17BB">
        <w:rPr>
          <w:rFonts w:ascii="Verdana" w:hAnsi="Verdana"/>
          <w:color w:val="000000"/>
          <w:sz w:val="16"/>
          <w:szCs w:val="16"/>
        </w:rPr>
        <w:t>Tunnels (14+)</w:t>
      </w:r>
      <w:r w:rsidRPr="00CE17BB">
        <w:rPr>
          <w:rFonts w:ascii="Verdana" w:hAnsi="Verdana"/>
          <w:color w:val="000000"/>
          <w:sz w:val="16"/>
          <w:szCs w:val="16"/>
        </w:rPr>
        <w:t xml:space="preserve"> </w:t>
      </w:r>
      <w:r w:rsidRPr="00CE17BB">
        <w:rPr>
          <w:rFonts w:ascii="Verdana" w:hAnsi="Verdana"/>
          <w:color w:val="000000"/>
          <w:sz w:val="16"/>
          <w:szCs w:val="16"/>
        </w:rPr>
        <w:tab/>
      </w:r>
      <w:r w:rsidRPr="00CE17BB">
        <w:rPr>
          <w:rFonts w:ascii="Verdana" w:hAnsi="Verdana"/>
          <w:color w:val="000000"/>
          <w:sz w:val="16"/>
          <w:szCs w:val="16"/>
        </w:rPr>
        <w:tab/>
      </w:r>
      <w:hyperlink r:id="rId8" w:history="1">
        <w:r w:rsidR="00CE17BB" w:rsidRPr="001C0BAE">
          <w:rPr>
            <w:rStyle w:val="Hyperlink"/>
            <w:rFonts w:ascii="Verdana" w:hAnsi="Verdana"/>
            <w:sz w:val="16"/>
            <w:szCs w:val="16"/>
          </w:rPr>
          <w:t>www.crowdsurge.com/itscoolitsokay/</w:t>
        </w:r>
      </w:hyperlink>
    </w:p>
    <w:p w14:paraId="7111E221" w14:textId="561CFC9B" w:rsidR="00CE17BB" w:rsidRPr="00CE17BB" w:rsidRDefault="00CE17BB" w:rsidP="00617FDA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CE17BB">
        <w:rPr>
          <w:rFonts w:ascii="Verdana" w:hAnsi="Verdana"/>
          <w:b/>
          <w:color w:val="000000"/>
          <w:sz w:val="16"/>
          <w:szCs w:val="16"/>
        </w:rPr>
        <w:t>May</w:t>
      </w:r>
    </w:p>
    <w:p w14:paraId="280B1477" w14:textId="590CB532" w:rsidR="00CE17BB" w:rsidRDefault="00CE17BB" w:rsidP="00617FDA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Wed 9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Glasgow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Arches</w:t>
      </w:r>
    </w:p>
    <w:p w14:paraId="75304D27" w14:textId="55FC2080" w:rsidR="00CE17BB" w:rsidRPr="00CE17BB" w:rsidRDefault="00CE17BB" w:rsidP="00617FDA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Fri 18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Liverpool</w:t>
      </w:r>
      <w:r>
        <w:rPr>
          <w:rFonts w:ascii="Verdana" w:hAnsi="Verdana"/>
          <w:color w:val="000000"/>
          <w:sz w:val="16"/>
          <w:szCs w:val="16"/>
        </w:rPr>
        <w:tab/>
        <w:t>Sound City</w:t>
      </w:r>
    </w:p>
    <w:p w14:paraId="300C1B95" w14:textId="24D75272" w:rsidR="00342056" w:rsidRPr="00CE17BB" w:rsidRDefault="00CE17BB" w:rsidP="00617FDA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CE17BB">
        <w:rPr>
          <w:rFonts w:ascii="Verdana" w:hAnsi="Verdana"/>
          <w:b/>
          <w:color w:val="000000"/>
          <w:sz w:val="16"/>
          <w:szCs w:val="16"/>
        </w:rPr>
        <w:t>July</w:t>
      </w:r>
    </w:p>
    <w:p w14:paraId="28782B19" w14:textId="1AC0BCEB" w:rsidR="00314932" w:rsidRPr="00CE17BB" w:rsidRDefault="00CE17BB" w:rsidP="00314932">
      <w:pPr>
        <w:jc w:val="both"/>
        <w:rPr>
          <w:rFonts w:ascii="Verdana" w:hAnsi="Verdana"/>
          <w:color w:val="000000"/>
          <w:sz w:val="16"/>
          <w:szCs w:val="16"/>
        </w:rPr>
      </w:pPr>
      <w:r w:rsidRPr="00CE17BB">
        <w:rPr>
          <w:rFonts w:ascii="Verdana" w:hAnsi="Verdana"/>
          <w:color w:val="000000"/>
          <w:sz w:val="16"/>
          <w:szCs w:val="16"/>
        </w:rPr>
        <w:t>6/7/8</w:t>
      </w:r>
      <w:r w:rsidRPr="00CE17BB">
        <w:rPr>
          <w:rFonts w:ascii="Verdana" w:hAnsi="Verdana"/>
          <w:color w:val="000000"/>
          <w:sz w:val="16"/>
          <w:szCs w:val="16"/>
        </w:rPr>
        <w:tab/>
      </w:r>
      <w:r w:rsidRPr="00CE17BB">
        <w:rPr>
          <w:rFonts w:ascii="Verdana" w:hAnsi="Verdana"/>
          <w:color w:val="000000"/>
          <w:sz w:val="16"/>
          <w:szCs w:val="16"/>
        </w:rPr>
        <w:tab/>
        <w:t>T in the</w:t>
      </w:r>
      <w:r w:rsidR="007978D9">
        <w:rPr>
          <w:rFonts w:ascii="Verdana" w:hAnsi="Verdana"/>
          <w:color w:val="000000"/>
          <w:sz w:val="16"/>
          <w:szCs w:val="16"/>
        </w:rPr>
        <w:t xml:space="preserve"> Park festival</w:t>
      </w:r>
      <w:r w:rsidR="007978D9">
        <w:rPr>
          <w:rFonts w:ascii="Verdana" w:hAnsi="Verdana"/>
          <w:color w:val="000000"/>
          <w:sz w:val="16"/>
          <w:szCs w:val="16"/>
        </w:rPr>
        <w:tab/>
      </w:r>
      <w:r w:rsidR="007978D9">
        <w:rPr>
          <w:rFonts w:ascii="Verdana" w:hAnsi="Verdana"/>
          <w:color w:val="000000"/>
          <w:sz w:val="16"/>
          <w:szCs w:val="16"/>
        </w:rPr>
        <w:tab/>
      </w:r>
      <w:r w:rsidR="007978D9">
        <w:rPr>
          <w:rFonts w:ascii="Verdana" w:hAnsi="Verdana"/>
          <w:color w:val="000000"/>
          <w:sz w:val="16"/>
          <w:szCs w:val="16"/>
        </w:rPr>
        <w:tab/>
        <w:t xml:space="preserve">(exact date </w:t>
      </w:r>
      <w:proofErr w:type="spellStart"/>
      <w:r w:rsidR="007978D9">
        <w:rPr>
          <w:rFonts w:ascii="Verdana" w:hAnsi="Verdana"/>
          <w:color w:val="000000"/>
          <w:sz w:val="16"/>
          <w:szCs w:val="16"/>
        </w:rPr>
        <w:t>tba</w:t>
      </w:r>
      <w:proofErr w:type="spellEnd"/>
      <w:r w:rsidRPr="00CE17BB">
        <w:rPr>
          <w:rFonts w:ascii="Verdana" w:hAnsi="Verdana"/>
          <w:color w:val="000000"/>
          <w:sz w:val="16"/>
          <w:szCs w:val="16"/>
        </w:rPr>
        <w:t>)</w:t>
      </w:r>
      <w:r>
        <w:rPr>
          <w:rFonts w:ascii="Calibri" w:eastAsia="Times New Roman" w:hAnsi="Calibri" w:cs="Times New Roman"/>
          <w:color w:val="1F497D"/>
          <w:sz w:val="22"/>
          <w:szCs w:val="22"/>
        </w:rPr>
        <w:t> </w:t>
      </w:r>
    </w:p>
    <w:p w14:paraId="4ADAE9A6" w14:textId="77777777" w:rsidR="002840BD" w:rsidRPr="002A2321" w:rsidRDefault="002840BD" w:rsidP="002840BD">
      <w:pPr>
        <w:rPr>
          <w:rFonts w:ascii="Verdana" w:eastAsia="Times New Roman" w:hAnsi="Verdana" w:cs="Times New Roman"/>
          <w:sz w:val="16"/>
          <w:szCs w:val="16"/>
        </w:rPr>
      </w:pPr>
    </w:p>
    <w:p w14:paraId="4B426523" w14:textId="77777777" w:rsidR="002840BD" w:rsidRPr="002A2321" w:rsidRDefault="002840BD" w:rsidP="002840BD">
      <w:pPr>
        <w:jc w:val="right"/>
        <w:rPr>
          <w:rFonts w:ascii="Verdana" w:hAnsi="Verdana"/>
          <w:color w:val="000000"/>
          <w:sz w:val="14"/>
          <w:szCs w:val="14"/>
        </w:rPr>
      </w:pPr>
      <w:r w:rsidRPr="002A2321">
        <w:rPr>
          <w:rFonts w:ascii="Verdana" w:hAnsi="Verdana"/>
          <w:color w:val="000000"/>
          <w:sz w:val="14"/>
          <w:szCs w:val="14"/>
        </w:rPr>
        <w:t>For further information, please contact Nienke.klop@all-press.co.uk or on 0203 227 0430</w:t>
      </w:r>
    </w:p>
    <w:p w14:paraId="4D2ED5C4" w14:textId="285211AB" w:rsidR="002840BD" w:rsidRPr="002A2321" w:rsidRDefault="002840BD" w:rsidP="002840BD">
      <w:pPr>
        <w:jc w:val="right"/>
        <w:rPr>
          <w:rFonts w:ascii="Verdana" w:hAnsi="Verdana"/>
          <w:color w:val="000000"/>
          <w:sz w:val="14"/>
          <w:szCs w:val="14"/>
        </w:rPr>
      </w:pPr>
      <w:proofErr w:type="gramStart"/>
      <w:r w:rsidRPr="002A2321">
        <w:rPr>
          <w:rFonts w:ascii="Verdana" w:hAnsi="Verdana"/>
          <w:color w:val="000000"/>
          <w:sz w:val="14"/>
          <w:szCs w:val="14"/>
        </w:rPr>
        <w:t>or</w:t>
      </w:r>
      <w:proofErr w:type="gramEnd"/>
      <w:r w:rsidRPr="002A2321">
        <w:rPr>
          <w:rFonts w:ascii="Verdana" w:hAnsi="Verdana"/>
          <w:color w:val="000000"/>
          <w:sz w:val="14"/>
          <w:szCs w:val="14"/>
        </w:rPr>
        <w:t xml:space="preserve"> visit </w:t>
      </w:r>
      <w:r>
        <w:rPr>
          <w:rFonts w:ascii="Verdana" w:hAnsi="Verdana"/>
          <w:color w:val="000000"/>
          <w:sz w:val="14"/>
          <w:szCs w:val="14"/>
        </w:rPr>
        <w:t>the band’s</w:t>
      </w:r>
      <w:r w:rsidRPr="002A2321">
        <w:rPr>
          <w:rFonts w:ascii="Verdana" w:hAnsi="Verdana"/>
          <w:color w:val="000000"/>
          <w:sz w:val="14"/>
          <w:szCs w:val="14"/>
        </w:rPr>
        <w:t xml:space="preserve"> website at </w:t>
      </w:r>
      <w:r w:rsidRPr="002840BD">
        <w:rPr>
          <w:rFonts w:ascii="Verdana" w:hAnsi="Verdana"/>
          <w:color w:val="000000"/>
          <w:sz w:val="14"/>
          <w:szCs w:val="14"/>
        </w:rPr>
        <w:t>http://www.vukovi.co.uk/</w:t>
      </w:r>
    </w:p>
    <w:p w14:paraId="5B8AF805" w14:textId="77777777" w:rsidR="00342056" w:rsidRPr="00342056" w:rsidRDefault="00342056">
      <w:pPr>
        <w:rPr>
          <w:rFonts w:ascii="Verdana" w:hAnsi="Verdana"/>
          <w:sz w:val="20"/>
          <w:szCs w:val="20"/>
        </w:rPr>
      </w:pPr>
    </w:p>
    <w:sectPr w:rsidR="00342056" w:rsidRPr="00342056" w:rsidSect="006A6F30">
      <w:type w:val="continuous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C"/>
    <w:rsid w:val="00176E5B"/>
    <w:rsid w:val="0020103C"/>
    <w:rsid w:val="002840BD"/>
    <w:rsid w:val="002C6F18"/>
    <w:rsid w:val="002F2B07"/>
    <w:rsid w:val="002F66AF"/>
    <w:rsid w:val="00314932"/>
    <w:rsid w:val="00342056"/>
    <w:rsid w:val="00522AB5"/>
    <w:rsid w:val="00617FDA"/>
    <w:rsid w:val="006A6F30"/>
    <w:rsid w:val="006C5F5B"/>
    <w:rsid w:val="007978D9"/>
    <w:rsid w:val="007A7591"/>
    <w:rsid w:val="0088395C"/>
    <w:rsid w:val="0092280D"/>
    <w:rsid w:val="00B9244B"/>
    <w:rsid w:val="00C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3B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0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0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crowdsurge.com/itscoolitsoka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306</Words>
  <Characters>1745</Characters>
  <Application>Microsoft Macintosh Word</Application>
  <DocSecurity>0</DocSecurity>
  <Lines>14</Lines>
  <Paragraphs>4</Paragraphs>
  <ScaleCrop>false</ScaleCrop>
  <Company>All Press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Klop</dc:creator>
  <cp:keywords/>
  <dc:description/>
  <cp:lastModifiedBy>Nienke Klop</cp:lastModifiedBy>
  <cp:revision>10</cp:revision>
  <cp:lastPrinted>2012-03-20T16:37:00Z</cp:lastPrinted>
  <dcterms:created xsi:type="dcterms:W3CDTF">2012-03-15T13:02:00Z</dcterms:created>
  <dcterms:modified xsi:type="dcterms:W3CDTF">2012-03-20T16:38:00Z</dcterms:modified>
</cp:coreProperties>
</file>